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A" w:rsidRPr="001C33FC" w:rsidRDefault="008E5CE5" w:rsidP="001C33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DVD-плеер с видеомагнитофоном </w:t>
      </w:r>
      <w:proofErr w:type="spellStart"/>
      <w:r w:rsidRPr="008E5CE5">
        <w:rPr>
          <w:rFonts w:ascii="Times New Roman" w:hAnsi="Times New Roman" w:cs="Times New Roman"/>
        </w:rPr>
        <w:t>Samsung</w:t>
      </w:r>
      <w:proofErr w:type="spellEnd"/>
      <w:r w:rsidRPr="008E5CE5">
        <w:rPr>
          <w:rFonts w:ascii="Times New Roman" w:hAnsi="Times New Roman" w:cs="Times New Roman"/>
        </w:rPr>
        <w:t xml:space="preserve">  V6700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Графопроектор</w:t>
      </w:r>
      <w:proofErr w:type="spellEnd"/>
      <w:r w:rsidRPr="008E5CE5">
        <w:rPr>
          <w:rFonts w:ascii="Times New Roman" w:hAnsi="Times New Roman" w:cs="Times New Roman"/>
        </w:rPr>
        <w:t xml:space="preserve"> </w:t>
      </w:r>
      <w:proofErr w:type="spellStart"/>
      <w:r w:rsidRPr="008E5CE5">
        <w:rPr>
          <w:rFonts w:ascii="Times New Roman" w:hAnsi="Times New Roman" w:cs="Times New Roman"/>
        </w:rPr>
        <w:t>Vega</w:t>
      </w:r>
      <w:proofErr w:type="spellEnd"/>
      <w:r w:rsidRPr="008E5CE5">
        <w:rPr>
          <w:rFonts w:ascii="Times New Roman" w:hAnsi="Times New Roman" w:cs="Times New Roman"/>
        </w:rPr>
        <w:t xml:space="preserve"> Горизонт 250-Х                                               </w:t>
      </w:r>
    </w:p>
    <w:p w:rsidR="001C33FC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8E5CE5">
        <w:rPr>
          <w:rFonts w:ascii="Times New Roman" w:hAnsi="Times New Roman" w:cs="Times New Roman"/>
        </w:rPr>
        <w:t xml:space="preserve">Телевизор </w:t>
      </w:r>
      <w:proofErr w:type="spellStart"/>
      <w:r w:rsidRPr="008E5CE5">
        <w:rPr>
          <w:rFonts w:ascii="Times New Roman" w:hAnsi="Times New Roman" w:cs="Times New Roman"/>
        </w:rPr>
        <w:t>Samsung</w:t>
      </w:r>
      <w:proofErr w:type="spellEnd"/>
      <w:r w:rsidRPr="008E5CE5">
        <w:rPr>
          <w:rFonts w:ascii="Times New Roman" w:hAnsi="Times New Roman" w:cs="Times New Roman"/>
        </w:rPr>
        <w:t xml:space="preserve"> 21N11 MJQ(экран -21* и универсальным подвесом для  DVD        </w:t>
      </w:r>
      <w:proofErr w:type="gramEnd"/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Видеофильм "Геометрия Эвклида"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Видеофильм "Математика начинается 1ч"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Видеофильм "Математика начинается 2ч"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Видеофильм "Первая наука </w:t>
      </w:r>
      <w:proofErr w:type="spellStart"/>
      <w:r w:rsidRPr="008E5CE5">
        <w:rPr>
          <w:rFonts w:ascii="Times New Roman" w:hAnsi="Times New Roman" w:cs="Times New Roman"/>
        </w:rPr>
        <w:t>человечества</w:t>
      </w:r>
      <w:proofErr w:type="gramStart"/>
      <w:r w:rsidRPr="008E5CE5">
        <w:rPr>
          <w:rFonts w:ascii="Times New Roman" w:hAnsi="Times New Roman" w:cs="Times New Roman"/>
        </w:rPr>
        <w:t>.М</w:t>
      </w:r>
      <w:proofErr w:type="gramEnd"/>
      <w:r w:rsidRPr="008E5CE5">
        <w:rPr>
          <w:rFonts w:ascii="Times New Roman" w:hAnsi="Times New Roman" w:cs="Times New Roman"/>
        </w:rPr>
        <w:t>атематика</w:t>
      </w:r>
      <w:proofErr w:type="spellEnd"/>
      <w:r w:rsidRPr="008E5CE5">
        <w:rPr>
          <w:rFonts w:ascii="Times New Roman" w:hAnsi="Times New Roman" w:cs="Times New Roman"/>
        </w:rPr>
        <w:t xml:space="preserve">"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Видеофильм "Стереометрия 10кл"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Видеофильм "Стереометрия 11кл"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Геометрическое тело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Диапроектор      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Коды по геометрии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Комплект доли и дроби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Комплект инструментов для работы у доски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>Конструктор геометрических тел (</w:t>
      </w:r>
      <w:proofErr w:type="spellStart"/>
      <w:r w:rsidRPr="008E5CE5">
        <w:rPr>
          <w:rFonts w:ascii="Times New Roman" w:hAnsi="Times New Roman" w:cs="Times New Roman"/>
        </w:rPr>
        <w:t>пластм</w:t>
      </w:r>
      <w:proofErr w:type="spellEnd"/>
      <w:r w:rsidRPr="008E5CE5">
        <w:rPr>
          <w:rFonts w:ascii="Times New Roman" w:hAnsi="Times New Roman" w:cs="Times New Roman"/>
        </w:rPr>
        <w:t xml:space="preserve">.)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Модель куба      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Набор </w:t>
      </w:r>
      <w:proofErr w:type="spellStart"/>
      <w:r w:rsidRPr="008E5CE5">
        <w:rPr>
          <w:rFonts w:ascii="Times New Roman" w:hAnsi="Times New Roman" w:cs="Times New Roman"/>
        </w:rPr>
        <w:t>геометрич</w:t>
      </w:r>
      <w:proofErr w:type="gramStart"/>
      <w:r w:rsidRPr="008E5CE5">
        <w:rPr>
          <w:rFonts w:ascii="Times New Roman" w:hAnsi="Times New Roman" w:cs="Times New Roman"/>
        </w:rPr>
        <w:t>.т</w:t>
      </w:r>
      <w:proofErr w:type="gramEnd"/>
      <w:r w:rsidRPr="008E5CE5">
        <w:rPr>
          <w:rFonts w:ascii="Times New Roman" w:hAnsi="Times New Roman" w:cs="Times New Roman"/>
        </w:rPr>
        <w:t>ел</w:t>
      </w:r>
      <w:proofErr w:type="spellEnd"/>
      <w:r w:rsidRPr="008E5CE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Набор по стереометрии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Набор цифр, букв, знаков (магнитный)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Набор элементов  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Пластинки        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Пластинки по алгебре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Портрет "Визуальные знаки"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Таблица квадраты натуральных чисел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Таблица по алгебре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Таблица по геометрии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Таблица по стереометрии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Таблицы по алгебре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Таблицы по </w:t>
      </w:r>
      <w:proofErr w:type="spellStart"/>
      <w:r w:rsidRPr="008E5CE5">
        <w:rPr>
          <w:rFonts w:ascii="Times New Roman" w:hAnsi="Times New Roman" w:cs="Times New Roman"/>
        </w:rPr>
        <w:t>математ</w:t>
      </w:r>
      <w:proofErr w:type="spellEnd"/>
      <w:r w:rsidRPr="008E5CE5">
        <w:rPr>
          <w:rFonts w:ascii="Times New Roman" w:hAnsi="Times New Roman" w:cs="Times New Roman"/>
        </w:rPr>
        <w:t xml:space="preserve">.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Угольник         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Фильмоскоп        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</w:t>
      </w:r>
      <w:proofErr w:type="spellStart"/>
      <w:r w:rsidRPr="008E5CE5">
        <w:rPr>
          <w:rFonts w:ascii="Times New Roman" w:hAnsi="Times New Roman" w:cs="Times New Roman"/>
        </w:rPr>
        <w:t>Алгебра</w:t>
      </w:r>
      <w:proofErr w:type="gramStart"/>
      <w:r w:rsidRPr="008E5CE5">
        <w:rPr>
          <w:rFonts w:ascii="Times New Roman" w:hAnsi="Times New Roman" w:cs="Times New Roman"/>
        </w:rPr>
        <w:t>.Ф</w:t>
      </w:r>
      <w:proofErr w:type="gramEnd"/>
      <w:r w:rsidRPr="008E5CE5">
        <w:rPr>
          <w:rFonts w:ascii="Times New Roman" w:hAnsi="Times New Roman" w:cs="Times New Roman"/>
        </w:rPr>
        <w:t>ункции</w:t>
      </w:r>
      <w:proofErr w:type="spellEnd"/>
      <w:r w:rsidRPr="008E5CE5">
        <w:rPr>
          <w:rFonts w:ascii="Times New Roman" w:hAnsi="Times New Roman" w:cs="Times New Roman"/>
        </w:rPr>
        <w:t xml:space="preserve">"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"Геометрические фигуры""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"Геометрия. Планиметрия"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"Измерение геометрических величин"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"Построение графиков функций"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"Свойства </w:t>
      </w:r>
      <w:proofErr w:type="spellStart"/>
      <w:r w:rsidRPr="008E5CE5">
        <w:rPr>
          <w:rFonts w:ascii="Times New Roman" w:hAnsi="Times New Roman" w:cs="Times New Roman"/>
        </w:rPr>
        <w:t>фнукций</w:t>
      </w:r>
      <w:proofErr w:type="spellEnd"/>
      <w:r w:rsidRPr="008E5CE5">
        <w:rPr>
          <w:rFonts w:ascii="Times New Roman" w:hAnsi="Times New Roman" w:cs="Times New Roman"/>
        </w:rPr>
        <w:t xml:space="preserve">"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E5CE5">
        <w:rPr>
          <w:rFonts w:ascii="Times New Roman" w:hAnsi="Times New Roman" w:cs="Times New Roman"/>
        </w:rPr>
        <w:t>Фолии</w:t>
      </w:r>
      <w:proofErr w:type="spellEnd"/>
      <w:r w:rsidRPr="008E5CE5">
        <w:rPr>
          <w:rFonts w:ascii="Times New Roman" w:hAnsi="Times New Roman" w:cs="Times New Roman"/>
        </w:rPr>
        <w:t xml:space="preserve"> "</w:t>
      </w:r>
      <w:proofErr w:type="spellStart"/>
      <w:r w:rsidRPr="008E5CE5">
        <w:rPr>
          <w:rFonts w:ascii="Times New Roman" w:hAnsi="Times New Roman" w:cs="Times New Roman"/>
        </w:rPr>
        <w:t>Функции</w:t>
      </w:r>
      <w:proofErr w:type="gramStart"/>
      <w:r w:rsidRPr="008E5CE5">
        <w:rPr>
          <w:rFonts w:ascii="Times New Roman" w:hAnsi="Times New Roman" w:cs="Times New Roman"/>
        </w:rPr>
        <w:t>.И</w:t>
      </w:r>
      <w:proofErr w:type="gramEnd"/>
      <w:r w:rsidRPr="008E5CE5">
        <w:rPr>
          <w:rFonts w:ascii="Times New Roman" w:hAnsi="Times New Roman" w:cs="Times New Roman"/>
        </w:rPr>
        <w:t>х</w:t>
      </w:r>
      <w:proofErr w:type="spellEnd"/>
      <w:r w:rsidRPr="008E5CE5">
        <w:rPr>
          <w:rFonts w:ascii="Times New Roman" w:hAnsi="Times New Roman" w:cs="Times New Roman"/>
        </w:rPr>
        <w:t xml:space="preserve"> свойства и графики"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Штампы по </w:t>
      </w:r>
      <w:proofErr w:type="spellStart"/>
      <w:r w:rsidRPr="008E5CE5">
        <w:rPr>
          <w:rFonts w:ascii="Times New Roman" w:hAnsi="Times New Roman" w:cs="Times New Roman"/>
        </w:rPr>
        <w:t>математ</w:t>
      </w:r>
      <w:proofErr w:type="spellEnd"/>
      <w:r w:rsidRPr="008E5CE5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Экран                                                                           </w:t>
      </w:r>
    </w:p>
    <w:p w:rsid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Экран белый матовый (1780х1780мм настенный)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Выдающиеся ученые-математики (цветной картон 12шт)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"Алгебра 7-9кл."  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"Алгебра и начала анализа 10-11"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"Алгебра и начала анализа. Итоговая аттестация"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"Математика 5-6кл"       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"Открытая Математика (Алгебра)"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"Открытая Математика (Планиметрия)"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lastRenderedPageBreak/>
        <w:t xml:space="preserve">Компакт-диск "Открытая Математика (Стереометрия)"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Компакт-диск "Открытая Математика (Функции и графики)"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"Алгебра" часть1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"Алгебра" часть2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"Геометрия"        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"Математика" часть1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"Математика" часть2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"Математика" часть3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"Математика" часть4                                  </w:t>
      </w:r>
    </w:p>
    <w:p w:rsidR="008E5CE5" w:rsidRPr="008E5CE5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"Математика" часть5                                  </w:t>
      </w:r>
    </w:p>
    <w:p w:rsidR="008E5CE5" w:rsidRPr="001C33FC" w:rsidRDefault="008E5CE5" w:rsidP="008E5C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5CE5">
        <w:rPr>
          <w:rFonts w:ascii="Times New Roman" w:hAnsi="Times New Roman" w:cs="Times New Roman"/>
        </w:rPr>
        <w:t xml:space="preserve">Табл. </w:t>
      </w:r>
      <w:proofErr w:type="spellStart"/>
      <w:r w:rsidRPr="008E5CE5">
        <w:rPr>
          <w:rFonts w:ascii="Times New Roman" w:hAnsi="Times New Roman" w:cs="Times New Roman"/>
        </w:rPr>
        <w:t>информац</w:t>
      </w:r>
      <w:proofErr w:type="gramStart"/>
      <w:r w:rsidRPr="008E5CE5">
        <w:rPr>
          <w:rFonts w:ascii="Times New Roman" w:hAnsi="Times New Roman" w:cs="Times New Roman"/>
        </w:rPr>
        <w:t>.-</w:t>
      </w:r>
      <w:proofErr w:type="gramEnd"/>
      <w:r w:rsidRPr="008E5CE5">
        <w:rPr>
          <w:rFonts w:ascii="Times New Roman" w:hAnsi="Times New Roman" w:cs="Times New Roman"/>
        </w:rPr>
        <w:t>справочная</w:t>
      </w:r>
      <w:proofErr w:type="spellEnd"/>
      <w:r w:rsidRPr="008E5CE5">
        <w:rPr>
          <w:rFonts w:ascii="Times New Roman" w:hAnsi="Times New Roman" w:cs="Times New Roman"/>
        </w:rPr>
        <w:t xml:space="preserve"> "Математика" часть6                                  </w:t>
      </w:r>
    </w:p>
    <w:sectPr w:rsidR="008E5CE5" w:rsidRPr="001C33FC" w:rsidSect="0030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E7B"/>
    <w:multiLevelType w:val="hybridMultilevel"/>
    <w:tmpl w:val="C51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3FC"/>
    <w:rsid w:val="001C33FC"/>
    <w:rsid w:val="00303533"/>
    <w:rsid w:val="00831C2C"/>
    <w:rsid w:val="008E5CE5"/>
    <w:rsid w:val="00AC489A"/>
    <w:rsid w:val="00BF6C1F"/>
    <w:rsid w:val="00D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2012-11-18T13:38:00Z</dcterms:created>
  <dcterms:modified xsi:type="dcterms:W3CDTF">2012-11-18T13:38:00Z</dcterms:modified>
</cp:coreProperties>
</file>